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92BDFD" w14:textId="1FA07BEF" w:rsidR="000449A2" w:rsidRDefault="00E1798B">
      <w:pPr>
        <w:rPr>
          <w:rFonts w:asciiTheme="majorHAnsi" w:hAnsiTheme="majorHAnsi"/>
          <w:b/>
        </w:rPr>
      </w:pPr>
      <w:proofErr w:type="spellStart"/>
      <w:r>
        <w:rPr>
          <w:rFonts w:asciiTheme="majorHAnsi" w:hAnsiTheme="majorHAnsi"/>
          <w:b/>
        </w:rPr>
        <w:t>Ofinno</w:t>
      </w:r>
      <w:proofErr w:type="spellEnd"/>
      <w:r>
        <w:rPr>
          <w:rFonts w:asciiTheme="majorHAnsi" w:hAnsiTheme="majorHAnsi"/>
          <w:b/>
        </w:rPr>
        <w:t xml:space="preserve"> Offers New Patent Portfolio </w:t>
      </w:r>
      <w:r w:rsidR="003E3390">
        <w:rPr>
          <w:rFonts w:asciiTheme="majorHAnsi" w:hAnsiTheme="majorHAnsi"/>
          <w:b/>
        </w:rPr>
        <w:t xml:space="preserve">for </w:t>
      </w:r>
      <w:r>
        <w:rPr>
          <w:rFonts w:asciiTheme="majorHAnsi" w:hAnsiTheme="majorHAnsi"/>
          <w:b/>
        </w:rPr>
        <w:t>Sale</w:t>
      </w:r>
    </w:p>
    <w:p w14:paraId="1C8F663C" w14:textId="77777777" w:rsidR="00E1798B" w:rsidRDefault="00E1798B">
      <w:pPr>
        <w:rPr>
          <w:rFonts w:asciiTheme="majorHAnsi" w:hAnsiTheme="majorHAnsi"/>
          <w:b/>
        </w:rPr>
      </w:pPr>
    </w:p>
    <w:p w14:paraId="4451CC4F" w14:textId="5FC3CADB" w:rsidR="00E1798B" w:rsidRDefault="00E1798B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Herndon, VA – </w:t>
      </w:r>
      <w:proofErr w:type="spellStart"/>
      <w:r w:rsidR="00435DBC" w:rsidRPr="004A287F">
        <w:rPr>
          <w:rFonts w:asciiTheme="majorHAnsi" w:hAnsiTheme="majorHAnsi"/>
        </w:rPr>
        <w:t>Ofinno</w:t>
      </w:r>
      <w:proofErr w:type="spellEnd"/>
      <w:r w:rsidR="00435DBC" w:rsidRPr="004A287F">
        <w:rPr>
          <w:rFonts w:asciiTheme="majorHAnsi" w:hAnsiTheme="majorHAnsi"/>
        </w:rPr>
        <w:t xml:space="preserve"> </w:t>
      </w:r>
      <w:proofErr w:type="gramStart"/>
      <w:r w:rsidR="00435DBC" w:rsidRPr="004A287F">
        <w:rPr>
          <w:rFonts w:asciiTheme="majorHAnsi" w:hAnsiTheme="majorHAnsi"/>
        </w:rPr>
        <w:t xml:space="preserve">Technologies </w:t>
      </w:r>
      <w:r w:rsidR="005F4EFD" w:rsidRPr="004A287F">
        <w:rPr>
          <w:rFonts w:asciiTheme="majorHAnsi" w:hAnsiTheme="majorHAnsi"/>
        </w:rPr>
        <w:t>,</w:t>
      </w:r>
      <w:proofErr w:type="gramEnd"/>
      <w:r w:rsidR="005F4EFD" w:rsidRPr="004A287F">
        <w:rPr>
          <w:rFonts w:asciiTheme="majorHAnsi" w:hAnsiTheme="majorHAnsi"/>
        </w:rPr>
        <w:t xml:space="preserve"> LLC, an innovator of wireless communications technologies, announced the availability of </w:t>
      </w:r>
      <w:r>
        <w:rPr>
          <w:rFonts w:asciiTheme="majorHAnsi" w:hAnsiTheme="majorHAnsi"/>
        </w:rPr>
        <w:t xml:space="preserve">a new patent portfolio entitled </w:t>
      </w:r>
      <w:r w:rsidR="00002C71">
        <w:rPr>
          <w:rFonts w:asciiTheme="majorHAnsi" w:hAnsiTheme="majorHAnsi"/>
        </w:rPr>
        <w:t>“</w:t>
      </w:r>
      <w:r>
        <w:rPr>
          <w:rFonts w:asciiTheme="majorHAnsi" w:hAnsiTheme="majorHAnsi"/>
        </w:rPr>
        <w:t>Advanced Cell-Site Gateway and Multicarrier Transmission</w:t>
      </w:r>
      <w:r w:rsidR="00002C71">
        <w:rPr>
          <w:rFonts w:asciiTheme="majorHAnsi" w:hAnsiTheme="majorHAnsi"/>
        </w:rPr>
        <w:t>”</w:t>
      </w:r>
      <w:r w:rsidR="005F4EFD" w:rsidRPr="005F4EFD">
        <w:rPr>
          <w:rFonts w:ascii="Arial" w:hAnsi="Arial" w:cs="Arial"/>
          <w:color w:val="505050"/>
          <w:sz w:val="23"/>
          <w:szCs w:val="23"/>
          <w:shd w:val="clear" w:color="auto" w:fill="FFFFFF"/>
        </w:rPr>
        <w:t xml:space="preserve"> </w:t>
      </w:r>
      <w:r w:rsidR="005F4EFD" w:rsidRPr="004A287F">
        <w:rPr>
          <w:rFonts w:asciiTheme="majorHAnsi" w:hAnsiTheme="majorHAnsi"/>
        </w:rPr>
        <w:t>through </w:t>
      </w:r>
      <w:proofErr w:type="spellStart"/>
      <w:r w:rsidR="005F4EFD" w:rsidRPr="004A287F">
        <w:rPr>
          <w:rFonts w:asciiTheme="majorHAnsi" w:hAnsiTheme="majorHAnsi" w:cstheme="majorHAnsi"/>
        </w:rPr>
        <w:fldChar w:fldCharType="begin"/>
      </w:r>
      <w:r w:rsidR="005F4EFD" w:rsidRPr="004A287F">
        <w:rPr>
          <w:rFonts w:asciiTheme="majorHAnsi" w:hAnsiTheme="majorHAnsi" w:cstheme="majorHAnsi"/>
        </w:rPr>
        <w:instrText xml:space="preserve"> HYPERLINK "https://www.transactionsip.com/" </w:instrText>
      </w:r>
      <w:r w:rsidR="005F4EFD" w:rsidRPr="004A287F">
        <w:rPr>
          <w:rFonts w:asciiTheme="majorHAnsi" w:hAnsiTheme="majorHAnsi" w:cstheme="majorHAnsi"/>
        </w:rPr>
        <w:fldChar w:fldCharType="separate"/>
      </w:r>
      <w:r w:rsidR="005F4EFD" w:rsidRPr="004A287F">
        <w:rPr>
          <w:rStyle w:val="Hyperlink"/>
          <w:rFonts w:asciiTheme="majorHAnsi" w:hAnsiTheme="majorHAnsi" w:cstheme="majorHAnsi"/>
          <w:color w:val="337AB7"/>
          <w:shd w:val="clear" w:color="auto" w:fill="FFFFFF"/>
        </w:rPr>
        <w:t>TransactionsIP</w:t>
      </w:r>
      <w:proofErr w:type="spellEnd"/>
      <w:r w:rsidR="005F4EFD" w:rsidRPr="004A287F">
        <w:rPr>
          <w:rFonts w:asciiTheme="majorHAnsi" w:hAnsiTheme="majorHAnsi" w:cstheme="majorHAnsi"/>
        </w:rPr>
        <w:fldChar w:fldCharType="end"/>
      </w:r>
      <w:r>
        <w:rPr>
          <w:rFonts w:asciiTheme="majorHAnsi" w:hAnsiTheme="majorHAnsi"/>
        </w:rPr>
        <w:t>. The portfolio includes seven patents and five patent applications.</w:t>
      </w:r>
    </w:p>
    <w:p w14:paraId="1117DB9A" w14:textId="77777777" w:rsidR="00E1798B" w:rsidRDefault="00E1798B">
      <w:pPr>
        <w:rPr>
          <w:rFonts w:asciiTheme="majorHAnsi" w:hAnsiTheme="majorHAnsi"/>
        </w:rPr>
      </w:pPr>
    </w:p>
    <w:p w14:paraId="5B5061CF" w14:textId="3D838F4B" w:rsidR="00E1798B" w:rsidRDefault="00435DBC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 </w:t>
      </w:r>
      <w:r w:rsidR="00E1798B">
        <w:rPr>
          <w:rFonts w:asciiTheme="majorHAnsi" w:hAnsiTheme="majorHAnsi"/>
        </w:rPr>
        <w:t>Patent</w:t>
      </w:r>
      <w:r>
        <w:rPr>
          <w:rFonts w:asciiTheme="majorHAnsi" w:hAnsiTheme="majorHAnsi"/>
        </w:rPr>
        <w:t xml:space="preserve"> portfolio is directed to </w:t>
      </w:r>
      <w:r w:rsidR="00E1798B">
        <w:rPr>
          <w:rFonts w:asciiTheme="majorHAnsi" w:hAnsiTheme="majorHAnsi"/>
        </w:rPr>
        <w:t xml:space="preserve">wireless network technologies with a focus on </w:t>
      </w:r>
      <w:r w:rsidR="005F4EFD">
        <w:rPr>
          <w:rFonts w:asciiTheme="majorHAnsi" w:hAnsiTheme="majorHAnsi"/>
        </w:rPr>
        <w:t xml:space="preserve">enhanced </w:t>
      </w:r>
      <w:r w:rsidR="00E1798B">
        <w:rPr>
          <w:rFonts w:asciiTheme="majorHAnsi" w:hAnsiTheme="majorHAnsi"/>
        </w:rPr>
        <w:t>cell-site gateway, multicarrier communication systems and handover mechanism</w:t>
      </w:r>
      <w:r w:rsidR="005F4EFD">
        <w:rPr>
          <w:rFonts w:asciiTheme="majorHAnsi" w:hAnsiTheme="majorHAnsi"/>
        </w:rPr>
        <w:t>s</w:t>
      </w:r>
      <w:r w:rsidR="00E1798B">
        <w:rPr>
          <w:rFonts w:asciiTheme="majorHAnsi" w:hAnsiTheme="majorHAnsi"/>
        </w:rPr>
        <w:t xml:space="preserve">. These innovative technologies improve </w:t>
      </w:r>
      <w:r>
        <w:rPr>
          <w:rFonts w:asciiTheme="majorHAnsi" w:hAnsiTheme="majorHAnsi"/>
        </w:rPr>
        <w:t xml:space="preserve">cellular </w:t>
      </w:r>
      <w:r w:rsidR="00E1798B">
        <w:rPr>
          <w:rFonts w:asciiTheme="majorHAnsi" w:hAnsiTheme="majorHAnsi"/>
        </w:rPr>
        <w:t>data transmission</w:t>
      </w:r>
      <w:r>
        <w:rPr>
          <w:rFonts w:asciiTheme="majorHAnsi" w:hAnsiTheme="majorHAnsi"/>
        </w:rPr>
        <w:t xml:space="preserve">.  The patents advance the state of the art in carrier </w:t>
      </w:r>
      <w:r w:rsidR="00E1798B">
        <w:rPr>
          <w:rFonts w:asciiTheme="majorHAnsi" w:hAnsiTheme="majorHAnsi"/>
        </w:rPr>
        <w:t>aggregation</w:t>
      </w:r>
      <w:r>
        <w:rPr>
          <w:rFonts w:asciiTheme="majorHAnsi" w:hAnsiTheme="majorHAnsi"/>
        </w:rPr>
        <w:t>,</w:t>
      </w:r>
      <w:r w:rsidRPr="00435DBC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mobile device handover in heterogeneous networks, </w:t>
      </w:r>
      <w:r w:rsidR="00B37429">
        <w:rPr>
          <w:rFonts w:asciiTheme="majorHAnsi" w:hAnsiTheme="majorHAnsi"/>
        </w:rPr>
        <w:t xml:space="preserve">and </w:t>
      </w:r>
      <w:r>
        <w:rPr>
          <w:rFonts w:asciiTheme="majorHAnsi" w:hAnsiTheme="majorHAnsi"/>
        </w:rPr>
        <w:t>backhaul network architecture</w:t>
      </w:r>
      <w:r w:rsidR="00E1798B">
        <w:rPr>
          <w:rFonts w:asciiTheme="majorHAnsi" w:hAnsiTheme="majorHAnsi"/>
        </w:rPr>
        <w:t xml:space="preserve">. </w:t>
      </w:r>
    </w:p>
    <w:p w14:paraId="2296EA88" w14:textId="77777777" w:rsidR="00002C71" w:rsidRDefault="00002C71">
      <w:pPr>
        <w:rPr>
          <w:rFonts w:asciiTheme="majorHAnsi" w:hAnsiTheme="majorHAnsi"/>
        </w:rPr>
      </w:pPr>
    </w:p>
    <w:p w14:paraId="12B030F6" w14:textId="3F59F608" w:rsidR="00002C71" w:rsidRDefault="00002C71">
      <w:pPr>
        <w:rPr>
          <w:rFonts w:asciiTheme="majorHAnsi" w:hAnsiTheme="majorHAnsi"/>
        </w:rPr>
      </w:pPr>
      <w:r>
        <w:rPr>
          <w:rFonts w:asciiTheme="majorHAnsi" w:hAnsiTheme="majorHAnsi"/>
        </w:rPr>
        <w:t>“We are thrilled to be able to offer our late</w:t>
      </w:r>
      <w:r w:rsidR="00C854BE">
        <w:rPr>
          <w:rFonts w:asciiTheme="majorHAnsi" w:hAnsiTheme="majorHAnsi"/>
        </w:rPr>
        <w:t xml:space="preserve">st patent portfolio for sale.” </w:t>
      </w:r>
      <w:r>
        <w:rPr>
          <w:rFonts w:asciiTheme="majorHAnsi" w:hAnsiTheme="majorHAnsi"/>
        </w:rPr>
        <w:t xml:space="preserve">said Esmael Dinan, CEO and President at </w:t>
      </w:r>
      <w:proofErr w:type="spellStart"/>
      <w:r>
        <w:rPr>
          <w:rFonts w:asciiTheme="majorHAnsi" w:hAnsiTheme="majorHAnsi"/>
        </w:rPr>
        <w:t>Ofinno</w:t>
      </w:r>
      <w:proofErr w:type="spellEnd"/>
      <w:r>
        <w:rPr>
          <w:rFonts w:asciiTheme="majorHAnsi" w:hAnsiTheme="majorHAnsi"/>
        </w:rPr>
        <w:t xml:space="preserve"> Technologies. “The inventions contained in </w:t>
      </w:r>
      <w:r w:rsidR="00B37429">
        <w:rPr>
          <w:rFonts w:asciiTheme="majorHAnsi" w:hAnsiTheme="majorHAnsi"/>
        </w:rPr>
        <w:t xml:space="preserve">the </w:t>
      </w:r>
      <w:r>
        <w:rPr>
          <w:rFonts w:asciiTheme="majorHAnsi" w:hAnsiTheme="majorHAnsi"/>
        </w:rPr>
        <w:t xml:space="preserve">Advanced Cell-Site Gateway and Multicarrier Transmission </w:t>
      </w:r>
      <w:r w:rsidR="00B37429">
        <w:rPr>
          <w:rFonts w:asciiTheme="majorHAnsi" w:hAnsiTheme="majorHAnsi"/>
        </w:rPr>
        <w:t xml:space="preserve">patents </w:t>
      </w:r>
      <w:r>
        <w:rPr>
          <w:rFonts w:asciiTheme="majorHAnsi" w:hAnsiTheme="majorHAnsi"/>
        </w:rPr>
        <w:t xml:space="preserve">solve a number of technological issues faced by </w:t>
      </w:r>
      <w:r w:rsidR="00B37429">
        <w:rPr>
          <w:rFonts w:asciiTheme="majorHAnsi" w:hAnsiTheme="majorHAnsi"/>
        </w:rPr>
        <w:t>the wireless industry</w:t>
      </w:r>
      <w:r>
        <w:rPr>
          <w:rFonts w:asciiTheme="majorHAnsi" w:hAnsiTheme="majorHAnsi"/>
        </w:rPr>
        <w:t>.”</w:t>
      </w:r>
    </w:p>
    <w:p w14:paraId="0006B9D2" w14:textId="1D136FAE" w:rsidR="00B37429" w:rsidRDefault="00B37429">
      <w:pPr>
        <w:rPr>
          <w:rFonts w:asciiTheme="majorHAnsi" w:hAnsiTheme="majorHAnsi"/>
        </w:rPr>
      </w:pPr>
    </w:p>
    <w:p w14:paraId="304631A6" w14:textId="33ED99DB" w:rsidR="00B37429" w:rsidRPr="004A287F" w:rsidRDefault="00B37429">
      <w:pPr>
        <w:rPr>
          <w:rFonts w:asciiTheme="majorHAnsi" w:hAnsiTheme="majorHAnsi" w:cstheme="majorHAnsi"/>
        </w:rPr>
      </w:pPr>
      <w:r>
        <w:rPr>
          <w:rFonts w:asciiTheme="majorHAnsi" w:hAnsiTheme="majorHAnsi"/>
        </w:rPr>
        <w:t>“These patents cover importan</w:t>
      </w:r>
      <w:r w:rsidR="005F4EFD">
        <w:rPr>
          <w:rFonts w:asciiTheme="majorHAnsi" w:hAnsiTheme="majorHAnsi"/>
        </w:rPr>
        <w:t>t</w:t>
      </w:r>
      <w:r>
        <w:rPr>
          <w:rFonts w:asciiTheme="majorHAnsi" w:hAnsiTheme="majorHAnsi"/>
        </w:rPr>
        <w:t xml:space="preserve"> developments in handset and network interactions resulting faster and higher quality communications.  Several of these patents cover technologies that have since been included in industry technology standards” said David </w:t>
      </w:r>
      <w:r w:rsidRPr="004A287F">
        <w:rPr>
          <w:rFonts w:asciiTheme="majorHAnsi" w:hAnsiTheme="majorHAnsi" w:cstheme="majorHAnsi"/>
        </w:rPr>
        <w:t xml:space="preserve">Grossman, Vice President of Intellectual Property. </w:t>
      </w:r>
    </w:p>
    <w:p w14:paraId="1684D47B" w14:textId="77777777" w:rsidR="00B37429" w:rsidRPr="004A287F" w:rsidRDefault="00B37429">
      <w:pPr>
        <w:rPr>
          <w:rFonts w:asciiTheme="majorHAnsi" w:hAnsiTheme="majorHAnsi" w:cstheme="majorHAnsi"/>
        </w:rPr>
      </w:pPr>
    </w:p>
    <w:p w14:paraId="449F1C3A" w14:textId="00A4E7A2" w:rsidR="005F4EFD" w:rsidRPr="004A287F" w:rsidRDefault="005F4EFD">
      <w:pPr>
        <w:rPr>
          <w:rFonts w:asciiTheme="majorHAnsi" w:hAnsiTheme="majorHAnsi"/>
        </w:rPr>
      </w:pPr>
      <w:r w:rsidRPr="004A287F">
        <w:rPr>
          <w:rFonts w:asciiTheme="majorHAnsi" w:hAnsiTheme="majorHAnsi"/>
        </w:rPr>
        <w:t>The portfolio is offered for sale by </w:t>
      </w:r>
      <w:bookmarkStart w:id="0" w:name="_GoBack"/>
      <w:proofErr w:type="spellStart"/>
      <w:r w:rsidR="004A287F" w:rsidRPr="004A287F">
        <w:rPr>
          <w:rFonts w:asciiTheme="majorHAnsi" w:hAnsiTheme="majorHAnsi" w:cstheme="majorHAnsi"/>
        </w:rPr>
        <w:fldChar w:fldCharType="begin"/>
      </w:r>
      <w:r w:rsidR="004A287F" w:rsidRPr="004A287F">
        <w:rPr>
          <w:rFonts w:asciiTheme="majorHAnsi" w:hAnsiTheme="majorHAnsi" w:cstheme="majorHAnsi"/>
        </w:rPr>
        <w:instrText xml:space="preserve"> HYPERLINK "https://www.transactionsip.com/" </w:instrText>
      </w:r>
      <w:r w:rsidR="004A287F" w:rsidRPr="004A287F">
        <w:rPr>
          <w:rFonts w:asciiTheme="majorHAnsi" w:hAnsiTheme="majorHAnsi" w:cstheme="majorHAnsi"/>
        </w:rPr>
        <w:fldChar w:fldCharType="separate"/>
      </w:r>
      <w:r w:rsidR="004A287F" w:rsidRPr="004A287F">
        <w:rPr>
          <w:rStyle w:val="Hyperlink"/>
          <w:rFonts w:asciiTheme="majorHAnsi" w:hAnsiTheme="majorHAnsi" w:cstheme="majorHAnsi"/>
          <w:color w:val="337AB7"/>
          <w:shd w:val="clear" w:color="auto" w:fill="FFFFFF"/>
        </w:rPr>
        <w:t>TransactionsIP</w:t>
      </w:r>
      <w:proofErr w:type="spellEnd"/>
      <w:r w:rsidR="004A287F" w:rsidRPr="004A287F">
        <w:rPr>
          <w:rFonts w:asciiTheme="majorHAnsi" w:hAnsiTheme="majorHAnsi" w:cstheme="majorHAnsi"/>
        </w:rPr>
        <w:fldChar w:fldCharType="end"/>
      </w:r>
      <w:bookmarkEnd w:id="0"/>
      <w:r w:rsidRPr="004A287F">
        <w:rPr>
          <w:rFonts w:asciiTheme="majorHAnsi" w:hAnsiTheme="majorHAnsi"/>
        </w:rPr>
        <w:t xml:space="preserve">, a leading intellectual property patent brokerage and consulting firm. “It is my pleasure to represent and work with </w:t>
      </w:r>
      <w:proofErr w:type="spellStart"/>
      <w:r w:rsidRPr="004A287F">
        <w:rPr>
          <w:rFonts w:asciiTheme="majorHAnsi" w:hAnsiTheme="majorHAnsi"/>
        </w:rPr>
        <w:t>Ofinno</w:t>
      </w:r>
      <w:proofErr w:type="spellEnd"/>
      <w:r w:rsidRPr="004A287F">
        <w:rPr>
          <w:rFonts w:asciiTheme="majorHAnsi" w:hAnsiTheme="majorHAnsi"/>
        </w:rPr>
        <w:t xml:space="preserve"> Technologies’ team. Their expertise in wireless communications and patent innovations has been excellent. We have collectively sold </w:t>
      </w:r>
      <w:r>
        <w:rPr>
          <w:rFonts w:asciiTheme="majorHAnsi" w:hAnsiTheme="majorHAnsi"/>
        </w:rPr>
        <w:t>five</w:t>
      </w:r>
      <w:r w:rsidRPr="004A287F">
        <w:rPr>
          <w:rFonts w:asciiTheme="majorHAnsi" w:hAnsiTheme="majorHAnsi"/>
        </w:rPr>
        <w:t xml:space="preserve"> portfolios in the past three years.” said Rich Ehrlickman, President and CEO of </w:t>
      </w:r>
      <w:proofErr w:type="spellStart"/>
      <w:r w:rsidRPr="004A287F">
        <w:rPr>
          <w:rFonts w:asciiTheme="majorHAnsi" w:hAnsiTheme="majorHAnsi"/>
        </w:rPr>
        <w:t>TransactionIP</w:t>
      </w:r>
      <w:proofErr w:type="spellEnd"/>
      <w:r w:rsidRPr="004A287F">
        <w:rPr>
          <w:rFonts w:asciiTheme="majorHAnsi" w:hAnsiTheme="majorHAnsi"/>
        </w:rPr>
        <w:t xml:space="preserve">.  “What has allowed us to be very successful is the patent quality that </w:t>
      </w:r>
      <w:proofErr w:type="spellStart"/>
      <w:r w:rsidRPr="004A287F">
        <w:rPr>
          <w:rFonts w:asciiTheme="majorHAnsi" w:hAnsiTheme="majorHAnsi"/>
        </w:rPr>
        <w:t>Ofinno</w:t>
      </w:r>
      <w:proofErr w:type="spellEnd"/>
      <w:r w:rsidRPr="004A287F">
        <w:rPr>
          <w:rFonts w:asciiTheme="majorHAnsi" w:hAnsiTheme="majorHAnsi"/>
        </w:rPr>
        <w:t xml:space="preserve"> Technologies’ team has been able to provide.”</w:t>
      </w:r>
    </w:p>
    <w:p w14:paraId="2C27C09A" w14:textId="77777777" w:rsidR="00B37429" w:rsidRPr="004A287F" w:rsidRDefault="00B37429">
      <w:pPr>
        <w:rPr>
          <w:rFonts w:asciiTheme="majorHAnsi" w:hAnsiTheme="majorHAnsi" w:cstheme="majorHAnsi"/>
        </w:rPr>
      </w:pPr>
    </w:p>
    <w:p w14:paraId="67515045" w14:textId="77777777" w:rsidR="00E1798B" w:rsidRDefault="00E1798B" w:rsidP="00E1798B">
      <w:pPr>
        <w:rPr>
          <w:rFonts w:asciiTheme="majorHAnsi" w:hAnsiTheme="majorHAnsi"/>
        </w:rPr>
      </w:pPr>
      <w:proofErr w:type="spellStart"/>
      <w:r w:rsidRPr="004A287F">
        <w:rPr>
          <w:rFonts w:asciiTheme="majorHAnsi" w:hAnsiTheme="majorHAnsi" w:cstheme="majorHAnsi"/>
        </w:rPr>
        <w:t>Ofinno</w:t>
      </w:r>
      <w:proofErr w:type="spellEnd"/>
      <w:r w:rsidRPr="004A287F">
        <w:rPr>
          <w:rFonts w:asciiTheme="majorHAnsi" w:hAnsiTheme="majorHAnsi" w:cstheme="majorHAnsi"/>
        </w:rPr>
        <w:t xml:space="preserve"> Technologies</w:t>
      </w:r>
      <w:r>
        <w:rPr>
          <w:rFonts w:asciiTheme="majorHAnsi" w:hAnsiTheme="majorHAnsi"/>
        </w:rPr>
        <w:t>, LLC creates technologies to address some of the most important issues faced by wireless device users and the carriers that serve them.</w:t>
      </w:r>
      <w:r w:rsidRPr="00E1798B"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Ofinno’s</w:t>
      </w:r>
      <w:proofErr w:type="spellEnd"/>
      <w:r>
        <w:rPr>
          <w:rFonts w:asciiTheme="majorHAnsi" w:hAnsiTheme="majorHAnsi"/>
        </w:rPr>
        <w:t xml:space="preserve"> inventions have an impressive 67% utilization rate and the company’s global patent portfolio includes over three hundred patents and patent applications. Bids are currently being accepted for </w:t>
      </w:r>
      <w:proofErr w:type="spellStart"/>
      <w:r>
        <w:rPr>
          <w:rFonts w:asciiTheme="majorHAnsi" w:hAnsiTheme="majorHAnsi"/>
        </w:rPr>
        <w:t>Ofinno’s</w:t>
      </w:r>
      <w:proofErr w:type="spellEnd"/>
      <w:r>
        <w:rPr>
          <w:rFonts w:asciiTheme="majorHAnsi" w:hAnsiTheme="majorHAnsi"/>
        </w:rPr>
        <w:t xml:space="preserve"> Advanced Cell-Site Gateway and Multicarrier Transmission portfolio.</w:t>
      </w:r>
    </w:p>
    <w:p w14:paraId="35814494" w14:textId="5DD1BA64" w:rsidR="00E1798B" w:rsidRDefault="00E1798B" w:rsidP="00E1798B">
      <w:pPr>
        <w:rPr>
          <w:rFonts w:asciiTheme="majorHAnsi" w:hAnsiTheme="majorHAnsi"/>
        </w:rPr>
      </w:pPr>
    </w:p>
    <w:p w14:paraId="5E133E2F" w14:textId="77777777" w:rsidR="00435DBC" w:rsidRDefault="00435DBC" w:rsidP="00435DB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About </w:t>
      </w:r>
      <w:proofErr w:type="spellStart"/>
      <w:r>
        <w:rPr>
          <w:rFonts w:asciiTheme="majorHAnsi" w:hAnsiTheme="majorHAnsi"/>
          <w:b/>
        </w:rPr>
        <w:t>Ofinno</w:t>
      </w:r>
      <w:proofErr w:type="spellEnd"/>
      <w:r>
        <w:rPr>
          <w:rFonts w:asciiTheme="majorHAnsi" w:hAnsiTheme="majorHAnsi"/>
          <w:b/>
        </w:rPr>
        <w:t xml:space="preserve"> Technologies, LLC</w:t>
      </w:r>
    </w:p>
    <w:p w14:paraId="23457914" w14:textId="77777777" w:rsidR="00435DBC" w:rsidRDefault="00435DBC" w:rsidP="00435DBC">
      <w:pPr>
        <w:rPr>
          <w:rFonts w:asciiTheme="majorHAnsi" w:hAnsiTheme="majorHAnsi"/>
          <w:b/>
        </w:rPr>
      </w:pPr>
    </w:p>
    <w:p w14:paraId="3B42AC3D" w14:textId="77777777" w:rsidR="00435DBC" w:rsidRPr="00EB6241" w:rsidRDefault="00435DBC" w:rsidP="00435DBC">
      <w:p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Ofinno</w:t>
      </w:r>
      <w:proofErr w:type="spellEnd"/>
      <w:r>
        <w:rPr>
          <w:rFonts w:asciiTheme="majorHAnsi" w:hAnsiTheme="majorHAnsi"/>
        </w:rPr>
        <w:t xml:space="preserve"> Technologies, LLC creates wireless technologies, specially designed to solve a variety of issues faced by wireless device users. </w:t>
      </w:r>
      <w:proofErr w:type="spellStart"/>
      <w:r>
        <w:rPr>
          <w:rFonts w:asciiTheme="majorHAnsi" w:hAnsiTheme="majorHAnsi"/>
        </w:rPr>
        <w:t>Ofinno’s</w:t>
      </w:r>
      <w:proofErr w:type="spellEnd"/>
      <w:r>
        <w:rPr>
          <w:rFonts w:asciiTheme="majorHAnsi" w:hAnsiTheme="majorHAnsi"/>
        </w:rPr>
        <w:t xml:space="preserve"> research involves the improvement of LTE-Advanced performance, </w:t>
      </w:r>
      <w:proofErr w:type="spellStart"/>
      <w:r>
        <w:rPr>
          <w:rFonts w:asciiTheme="majorHAnsi" w:hAnsiTheme="majorHAnsi"/>
        </w:rPr>
        <w:t>Hetereogenuous</w:t>
      </w:r>
      <w:proofErr w:type="spellEnd"/>
      <w:r>
        <w:rPr>
          <w:rFonts w:asciiTheme="majorHAnsi" w:hAnsiTheme="majorHAnsi"/>
        </w:rPr>
        <w:t xml:space="preserve"> Network Architecture, Inter-Band Carrier Aggregation, Optimized Mobile Applications, Network Signaling, </w:t>
      </w:r>
      <w:r>
        <w:rPr>
          <w:rFonts w:asciiTheme="majorHAnsi" w:hAnsiTheme="majorHAnsi"/>
        </w:rPr>
        <w:lastRenderedPageBreak/>
        <w:t xml:space="preserve">Handover Signaling, Beamforming Technologies and Power Management. Our innovators not only create the technologies, they </w:t>
      </w:r>
      <w:proofErr w:type="gramStart"/>
      <w:r>
        <w:rPr>
          <w:rFonts w:asciiTheme="majorHAnsi" w:hAnsiTheme="majorHAnsi"/>
        </w:rPr>
        <w:t>are in charge of</w:t>
      </w:r>
      <w:proofErr w:type="gramEnd"/>
      <w:r>
        <w:rPr>
          <w:rFonts w:asciiTheme="majorHAnsi" w:hAnsiTheme="majorHAnsi"/>
        </w:rPr>
        <w:t xml:space="preserve"> the entire process from design to the time the technology is sold. For more information about </w:t>
      </w:r>
      <w:proofErr w:type="spellStart"/>
      <w:r>
        <w:rPr>
          <w:rFonts w:asciiTheme="majorHAnsi" w:hAnsiTheme="majorHAnsi"/>
        </w:rPr>
        <w:t>Ofinno</w:t>
      </w:r>
      <w:proofErr w:type="spellEnd"/>
      <w:r>
        <w:rPr>
          <w:rFonts w:asciiTheme="majorHAnsi" w:hAnsiTheme="majorHAnsi"/>
        </w:rPr>
        <w:t xml:space="preserve">, please visit </w:t>
      </w:r>
      <w:hyperlink r:id="rId4" w:history="1">
        <w:r w:rsidRPr="00FC41B2">
          <w:rPr>
            <w:rStyle w:val="Hyperlink"/>
            <w:rFonts w:asciiTheme="majorHAnsi" w:hAnsiTheme="majorHAnsi"/>
          </w:rPr>
          <w:t>www.ofinno.com</w:t>
        </w:r>
      </w:hyperlink>
      <w:r>
        <w:rPr>
          <w:rFonts w:asciiTheme="majorHAnsi" w:hAnsiTheme="majorHAnsi"/>
        </w:rPr>
        <w:t xml:space="preserve">. </w:t>
      </w:r>
    </w:p>
    <w:p w14:paraId="51E87667" w14:textId="77777777" w:rsidR="00435DBC" w:rsidRDefault="00435DBC" w:rsidP="00E1798B">
      <w:pPr>
        <w:rPr>
          <w:rFonts w:asciiTheme="majorHAnsi" w:hAnsiTheme="majorHAnsi"/>
        </w:rPr>
      </w:pPr>
    </w:p>
    <w:p w14:paraId="3B30AF9E" w14:textId="77777777" w:rsidR="00EB6241" w:rsidRDefault="00EB6241" w:rsidP="00E1798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About </w:t>
      </w:r>
      <w:proofErr w:type="spellStart"/>
      <w:r>
        <w:rPr>
          <w:rFonts w:asciiTheme="majorHAnsi" w:hAnsiTheme="majorHAnsi"/>
          <w:b/>
        </w:rPr>
        <w:t>TransactionsIP</w:t>
      </w:r>
      <w:proofErr w:type="spellEnd"/>
    </w:p>
    <w:p w14:paraId="55CE0FAC" w14:textId="77777777" w:rsidR="00EB6241" w:rsidRDefault="00EB6241" w:rsidP="00E1798B">
      <w:pPr>
        <w:rPr>
          <w:rFonts w:asciiTheme="majorHAnsi" w:hAnsiTheme="majorHAnsi"/>
          <w:b/>
        </w:rPr>
      </w:pPr>
    </w:p>
    <w:p w14:paraId="5D3C1A11" w14:textId="77777777" w:rsidR="00EB6241" w:rsidRDefault="00EB6241" w:rsidP="00E1798B">
      <w:p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TransactionsIP</w:t>
      </w:r>
      <w:proofErr w:type="spellEnd"/>
      <w:r>
        <w:rPr>
          <w:rFonts w:asciiTheme="majorHAnsi" w:hAnsiTheme="majorHAnsi"/>
        </w:rPr>
        <w:t xml:space="preserve"> offers intellectual property brokerage and consulting services to individuals, small companies and large enterprises. </w:t>
      </w:r>
      <w:proofErr w:type="spellStart"/>
      <w:r>
        <w:rPr>
          <w:rFonts w:asciiTheme="majorHAnsi" w:hAnsiTheme="majorHAnsi"/>
        </w:rPr>
        <w:t>TransactionsIP</w:t>
      </w:r>
      <w:proofErr w:type="spellEnd"/>
      <w:r>
        <w:rPr>
          <w:rFonts w:asciiTheme="majorHAnsi" w:hAnsiTheme="majorHAnsi"/>
        </w:rPr>
        <w:t xml:space="preserve"> represents both sellers and buyers of IP transactions. For more information about </w:t>
      </w:r>
      <w:proofErr w:type="spellStart"/>
      <w:r>
        <w:rPr>
          <w:rFonts w:asciiTheme="majorHAnsi" w:hAnsiTheme="majorHAnsi"/>
        </w:rPr>
        <w:t>TransactionsIP</w:t>
      </w:r>
      <w:proofErr w:type="spellEnd"/>
      <w:r>
        <w:rPr>
          <w:rFonts w:asciiTheme="majorHAnsi" w:hAnsiTheme="majorHAnsi"/>
        </w:rPr>
        <w:t xml:space="preserve">, please visit </w:t>
      </w:r>
      <w:hyperlink r:id="rId5" w:history="1">
        <w:r w:rsidRPr="00FC41B2">
          <w:rPr>
            <w:rStyle w:val="Hyperlink"/>
            <w:rFonts w:asciiTheme="majorHAnsi" w:hAnsiTheme="majorHAnsi"/>
          </w:rPr>
          <w:t>www.transactionsip.com</w:t>
        </w:r>
      </w:hyperlink>
      <w:r>
        <w:rPr>
          <w:rFonts w:asciiTheme="majorHAnsi" w:hAnsiTheme="majorHAnsi"/>
        </w:rPr>
        <w:t xml:space="preserve">. </w:t>
      </w:r>
    </w:p>
    <w:p w14:paraId="65C0DD2F" w14:textId="77777777" w:rsidR="00EB6241" w:rsidRDefault="00EB6241" w:rsidP="00E1798B">
      <w:pPr>
        <w:rPr>
          <w:rFonts w:asciiTheme="majorHAnsi" w:hAnsiTheme="majorHAnsi"/>
        </w:rPr>
      </w:pPr>
    </w:p>
    <w:p w14:paraId="61D72B5E" w14:textId="3772496C" w:rsidR="00E1798B" w:rsidRPr="00E1798B" w:rsidRDefault="00E1798B">
      <w:pPr>
        <w:rPr>
          <w:rFonts w:asciiTheme="majorHAnsi" w:hAnsiTheme="majorHAnsi"/>
        </w:rPr>
      </w:pPr>
    </w:p>
    <w:sectPr w:rsidR="00E1798B" w:rsidRPr="00E1798B" w:rsidSect="000449A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98B"/>
    <w:rsid w:val="00002C71"/>
    <w:rsid w:val="000449A2"/>
    <w:rsid w:val="003B3AA9"/>
    <w:rsid w:val="003E3390"/>
    <w:rsid w:val="00435DBC"/>
    <w:rsid w:val="004A287F"/>
    <w:rsid w:val="005F4EFD"/>
    <w:rsid w:val="00856C7A"/>
    <w:rsid w:val="00B37429"/>
    <w:rsid w:val="00C854BE"/>
    <w:rsid w:val="00E1798B"/>
    <w:rsid w:val="00EB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4A58E2"/>
  <w14:defaultImageDpi w14:val="300"/>
  <w15:docId w15:val="{F40FB510-7D9C-43C9-AFBA-2638F7743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624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B6241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4E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E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ransactionsip.com" TargetMode="External"/><Relationship Id="rId4" Type="http://schemas.openxmlformats.org/officeDocument/2006/relationships/hyperlink" Target="http://www.ofinn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CP Sales</cp:lastModifiedBy>
  <cp:revision>2</cp:revision>
  <dcterms:created xsi:type="dcterms:W3CDTF">2017-11-21T15:52:00Z</dcterms:created>
  <dcterms:modified xsi:type="dcterms:W3CDTF">2017-11-21T15:52:00Z</dcterms:modified>
</cp:coreProperties>
</file>